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82" w:rsidRDefault="00260218" w:rsidP="00260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18">
        <w:rPr>
          <w:rFonts w:ascii="Times New Roman" w:hAnsi="Times New Roman" w:cs="Times New Roman"/>
          <w:b/>
          <w:sz w:val="28"/>
          <w:szCs w:val="28"/>
        </w:rPr>
        <w:t>Численность обучающихся на 2024-2025 учебный год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Общая численность обучающихся — 203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 — 207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1510CE" w:rsidRPr="00643D9E" w:rsidRDefault="001510C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643D9E" w:rsidRPr="00643D9E" w:rsidRDefault="00643D9E" w:rsidP="00643D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43D9E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tbl>
      <w:tblPr>
        <w:tblStyle w:val="a3"/>
        <w:tblpPr w:leftFromText="180" w:rightFromText="180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5719"/>
        <w:gridCol w:w="3005"/>
        <w:gridCol w:w="2745"/>
        <w:gridCol w:w="2847"/>
      </w:tblGrid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10CE">
              <w:rPr>
                <w:bCs/>
                <w:iCs/>
                <w:sz w:val="22"/>
                <w:szCs w:val="22"/>
              </w:rPr>
              <w:t>№ группы, наименование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10CE">
              <w:rPr>
                <w:bCs/>
                <w:iCs/>
                <w:sz w:val="22"/>
                <w:szCs w:val="22"/>
              </w:rPr>
              <w:t>Плановая наполняемость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10CE">
              <w:rPr>
                <w:bCs/>
                <w:iCs/>
                <w:sz w:val="22"/>
                <w:szCs w:val="22"/>
              </w:rPr>
              <w:t>Фактическая наполняемость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10CE">
              <w:rPr>
                <w:bCs/>
                <w:iCs/>
                <w:sz w:val="22"/>
                <w:szCs w:val="22"/>
              </w:rPr>
              <w:t>Количество свободных мест</w:t>
            </w:r>
          </w:p>
        </w:tc>
      </w:tr>
      <w:tr w:rsidR="00E8610D" w:rsidRPr="001510CE" w:rsidTr="00E8610D">
        <w:trPr>
          <w:trHeight w:val="818"/>
        </w:trPr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1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средняя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23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2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подготовительная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21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4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3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подготовительная компенсирующей направленности для детей с нарушениями речи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12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14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0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4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28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0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6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средняя младшая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24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1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7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подготовительная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23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8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  <w:lang w:eastAsia="ru-RU"/>
              </w:rPr>
            </w:pPr>
            <w:r w:rsidRPr="001510CE">
              <w:rPr>
                <w:sz w:val="22"/>
                <w:szCs w:val="22"/>
              </w:rPr>
              <w:t>первая младшая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22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22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0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9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 xml:space="preserve">вторая младшая 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25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26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0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Группа № 10</w:t>
            </w:r>
          </w:p>
          <w:p w:rsidR="00E8610D" w:rsidRPr="001510CE" w:rsidRDefault="00E8610D" w:rsidP="00E8610D">
            <w:pPr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первая младшая</w:t>
            </w: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22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22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sz w:val="22"/>
                <w:szCs w:val="22"/>
              </w:rPr>
              <w:t>0</w:t>
            </w:r>
          </w:p>
        </w:tc>
      </w:tr>
      <w:tr w:rsidR="00E8610D" w:rsidRPr="001510CE" w:rsidTr="00E8610D">
        <w:tc>
          <w:tcPr>
            <w:tcW w:w="5719" w:type="dxa"/>
          </w:tcPr>
          <w:p w:rsidR="00E8610D" w:rsidRPr="001510CE" w:rsidRDefault="00E8610D" w:rsidP="00E8610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510CE">
              <w:rPr>
                <w:b/>
                <w:bCs/>
                <w:iCs/>
                <w:sz w:val="22"/>
                <w:szCs w:val="22"/>
              </w:rPr>
              <w:t>ВСЕГО</w:t>
            </w:r>
          </w:p>
          <w:p w:rsidR="00E8610D" w:rsidRPr="001510CE" w:rsidRDefault="00E8610D" w:rsidP="00E8610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0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2745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203</w:t>
            </w:r>
          </w:p>
        </w:tc>
        <w:tc>
          <w:tcPr>
            <w:tcW w:w="2847" w:type="dxa"/>
          </w:tcPr>
          <w:p w:rsidR="00E8610D" w:rsidRPr="001510CE" w:rsidRDefault="00E8610D" w:rsidP="00E8610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1510CE">
              <w:rPr>
                <w:b/>
                <w:sz w:val="22"/>
                <w:szCs w:val="22"/>
              </w:rPr>
              <w:t>9</w:t>
            </w:r>
          </w:p>
        </w:tc>
      </w:tr>
    </w:tbl>
    <w:p w:rsidR="001510CE" w:rsidRPr="00260218" w:rsidRDefault="001510CE" w:rsidP="00E861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0218" w:rsidRDefault="00260218" w:rsidP="001510CE"/>
    <w:sectPr w:rsidR="00260218" w:rsidSect="00E861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D9"/>
    <w:rsid w:val="001510CE"/>
    <w:rsid w:val="00260218"/>
    <w:rsid w:val="005E3ED9"/>
    <w:rsid w:val="00643D9E"/>
    <w:rsid w:val="006B7682"/>
    <w:rsid w:val="00E8610D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8513-7919-481F-8201-DD150180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3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2024-10-14T12:43:00Z</dcterms:created>
  <dcterms:modified xsi:type="dcterms:W3CDTF">2024-10-14T12:49:00Z</dcterms:modified>
</cp:coreProperties>
</file>